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DA" w:rsidRPr="00B17CDA" w:rsidRDefault="00B17CDA" w:rsidP="00B17C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CDA">
        <w:rPr>
          <w:rFonts w:ascii="Times New Roman" w:hAnsi="Times New Roman" w:cs="Times New Roman"/>
          <w:b/>
          <w:sz w:val="28"/>
          <w:szCs w:val="28"/>
        </w:rPr>
        <w:t>Особенности адаптация детей раннего возраста к условиям ДОУ</w:t>
      </w:r>
    </w:p>
    <w:p w:rsidR="004D65EC" w:rsidRPr="00F33BDC" w:rsidRDefault="004D65EC" w:rsidP="00E75E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7B33" w:rsidRDefault="001716FC" w:rsidP="0048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7B33" w:rsidRPr="001F0237">
        <w:rPr>
          <w:rFonts w:ascii="Times New Roman" w:hAnsi="Times New Roman" w:cs="Times New Roman"/>
          <w:sz w:val="28"/>
          <w:szCs w:val="28"/>
        </w:rPr>
        <w:t>Д</w:t>
      </w:r>
      <w:r w:rsidR="00487B3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487B33" w:rsidRPr="001F0237">
        <w:rPr>
          <w:rFonts w:ascii="Times New Roman" w:hAnsi="Times New Roman" w:cs="Times New Roman"/>
          <w:sz w:val="28"/>
          <w:szCs w:val="28"/>
        </w:rPr>
        <w:t>это новая ступень в жизни ребенка, первый опыт коллективного общения. Новая обстановка, незнако</w:t>
      </w:r>
      <w:r w:rsidR="00487B33">
        <w:rPr>
          <w:rFonts w:ascii="Times New Roman" w:hAnsi="Times New Roman" w:cs="Times New Roman"/>
          <w:sz w:val="28"/>
          <w:szCs w:val="28"/>
        </w:rPr>
        <w:t>мые люди, определенные правила</w:t>
      </w:r>
      <w:r w:rsidR="00487B33" w:rsidRPr="001F0237">
        <w:rPr>
          <w:rFonts w:ascii="Times New Roman" w:hAnsi="Times New Roman" w:cs="Times New Roman"/>
          <w:sz w:val="28"/>
          <w:szCs w:val="28"/>
        </w:rPr>
        <w:t xml:space="preserve"> все это вызывает у ребенка определенные реакции, эмоции и вследствие этого период адаптации у каждого происходит по-разному: кто-то с большим удовольствием идет в детский сад и не испытывает каких-либо трудностей, а для кого-то это является большим испытанием и </w:t>
      </w:r>
      <w:r w:rsidR="00487B33">
        <w:rPr>
          <w:rFonts w:ascii="Times New Roman" w:hAnsi="Times New Roman" w:cs="Times New Roman"/>
          <w:sz w:val="28"/>
          <w:szCs w:val="28"/>
        </w:rPr>
        <w:t xml:space="preserve">вызывает множество переживаний и </w:t>
      </w:r>
      <w:r w:rsidR="00487B33" w:rsidRPr="001F0237">
        <w:rPr>
          <w:rFonts w:ascii="Times New Roman" w:hAnsi="Times New Roman" w:cs="Times New Roman"/>
          <w:sz w:val="28"/>
          <w:szCs w:val="28"/>
        </w:rPr>
        <w:t xml:space="preserve">слез. </w:t>
      </w:r>
    </w:p>
    <w:p w:rsidR="00487B33" w:rsidRPr="001F0237" w:rsidRDefault="00487B33" w:rsidP="0048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37">
        <w:rPr>
          <w:rFonts w:ascii="Times New Roman" w:hAnsi="Times New Roman" w:cs="Times New Roman"/>
          <w:sz w:val="28"/>
          <w:szCs w:val="28"/>
        </w:rPr>
        <w:t xml:space="preserve">Трудности адаптации изучались многими отечественными и зарубежными исследователями (Н. М Аксарина, Р. В. Тонкова-Ямпольская, В. </w:t>
      </w:r>
      <w:r>
        <w:rPr>
          <w:rFonts w:ascii="Times New Roman" w:hAnsi="Times New Roman" w:cs="Times New Roman"/>
          <w:sz w:val="28"/>
          <w:szCs w:val="28"/>
        </w:rPr>
        <w:t xml:space="preserve">Манова-Томова, Е. Шмидт-Кольмер, </w:t>
      </w:r>
      <w:r w:rsidRPr="001F0237">
        <w:rPr>
          <w:rFonts w:ascii="Times New Roman" w:hAnsi="Times New Roman" w:cs="Times New Roman"/>
          <w:sz w:val="28"/>
          <w:szCs w:val="28"/>
        </w:rPr>
        <w:t>Андреев, А.А. Бодалев, И.Н. Браим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0237">
        <w:rPr>
          <w:rFonts w:ascii="Times New Roman" w:hAnsi="Times New Roman" w:cs="Times New Roman"/>
          <w:sz w:val="28"/>
          <w:szCs w:val="28"/>
        </w:rPr>
        <w:t>.</w:t>
      </w:r>
    </w:p>
    <w:p w:rsidR="00487B33" w:rsidRPr="001F0237" w:rsidRDefault="001716FC" w:rsidP="0048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7B33" w:rsidRPr="001F0237">
        <w:rPr>
          <w:rFonts w:ascii="Times New Roman" w:hAnsi="Times New Roman" w:cs="Times New Roman"/>
          <w:sz w:val="28"/>
          <w:szCs w:val="28"/>
        </w:rPr>
        <w:t>Одна из важных задач, стоящих перед психологом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487B33" w:rsidRPr="001F0237">
        <w:rPr>
          <w:rFonts w:ascii="Times New Roman" w:hAnsi="Times New Roman" w:cs="Times New Roman"/>
          <w:sz w:val="28"/>
          <w:szCs w:val="28"/>
        </w:rPr>
        <w:t>, связана с адаптацией детей к детскому саду. Дети приход</w:t>
      </w:r>
      <w:r w:rsidR="00487B33">
        <w:rPr>
          <w:rFonts w:ascii="Times New Roman" w:hAnsi="Times New Roman" w:cs="Times New Roman"/>
          <w:sz w:val="28"/>
          <w:szCs w:val="28"/>
        </w:rPr>
        <w:t xml:space="preserve">ят в группу в разном возрасте, </w:t>
      </w:r>
      <w:r w:rsidR="00487B33" w:rsidRPr="001F0237">
        <w:rPr>
          <w:rFonts w:ascii="Times New Roman" w:hAnsi="Times New Roman" w:cs="Times New Roman"/>
          <w:sz w:val="28"/>
          <w:szCs w:val="28"/>
        </w:rPr>
        <w:t>кому-то еще нет двух лет, а кому-то скоро исполнится три. Для того чтобы адаптация проходила менее безболезненно, готовить малыша к поступлен</w:t>
      </w:r>
      <w:r w:rsidR="00487B33">
        <w:rPr>
          <w:rFonts w:ascii="Times New Roman" w:hAnsi="Times New Roman" w:cs="Times New Roman"/>
          <w:sz w:val="28"/>
          <w:szCs w:val="28"/>
        </w:rPr>
        <w:t>ию в детский сад нужно заранее.</w:t>
      </w:r>
    </w:p>
    <w:p w:rsidR="00487B33" w:rsidRPr="001F0237" w:rsidRDefault="00487B33" w:rsidP="0048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37">
        <w:rPr>
          <w:rFonts w:ascii="Times New Roman" w:hAnsi="Times New Roman" w:cs="Times New Roman"/>
          <w:sz w:val="28"/>
          <w:szCs w:val="28"/>
        </w:rPr>
        <w:t>Малыш должен приспособиться к новым условиям, т</w:t>
      </w:r>
      <w:r w:rsidR="00556015">
        <w:rPr>
          <w:rFonts w:ascii="Times New Roman" w:hAnsi="Times New Roman" w:cs="Times New Roman"/>
          <w:sz w:val="28"/>
          <w:szCs w:val="28"/>
        </w:rPr>
        <w:t>.е. адаптироваться.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FC">
        <w:rPr>
          <w:rFonts w:ascii="Times New Roman" w:hAnsi="Times New Roman" w:cs="Times New Roman"/>
          <w:sz w:val="28"/>
          <w:szCs w:val="28"/>
        </w:rPr>
        <w:t>Врачи и психологи различают три степени адаптации</w:t>
      </w:r>
      <w:r w:rsidRPr="001F0237">
        <w:rPr>
          <w:rFonts w:ascii="Times New Roman" w:hAnsi="Times New Roman" w:cs="Times New Roman"/>
          <w:sz w:val="28"/>
          <w:szCs w:val="28"/>
        </w:rPr>
        <w:t>: легкую, среднюю и тяжелую. Основным показателем степени тяжести являются сроки нормализации поведения ребенка, частота и длительность острых заболеваний, пр</w:t>
      </w:r>
      <w:r>
        <w:rPr>
          <w:rFonts w:ascii="Times New Roman" w:hAnsi="Times New Roman" w:cs="Times New Roman"/>
          <w:sz w:val="28"/>
          <w:szCs w:val="28"/>
        </w:rPr>
        <w:t>оявление невротических реакций.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37">
        <w:rPr>
          <w:rFonts w:ascii="Times New Roman" w:hAnsi="Times New Roman" w:cs="Times New Roman"/>
          <w:sz w:val="28"/>
          <w:szCs w:val="28"/>
        </w:rPr>
        <w:t>Критерии, по которым оценивается продолжительность адаптационного периода и интенсивность этого процесса: сон и засыпание, аппетит, эмоциональное состояние, адекватное поведение, характер общения со сверстниками и взрослыми, и заболевания ребенка. Продолжительность и степень выраженности указанных отклонений зависит от возраста и пола ребенка, его психофизиологического состо</w:t>
      </w:r>
      <w:r>
        <w:rPr>
          <w:rFonts w:ascii="Times New Roman" w:hAnsi="Times New Roman" w:cs="Times New Roman"/>
          <w:sz w:val="28"/>
          <w:szCs w:val="28"/>
        </w:rPr>
        <w:t>яния и личностных особенностей.</w:t>
      </w:r>
    </w:p>
    <w:p w:rsidR="00556015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FC">
        <w:rPr>
          <w:rFonts w:ascii="Times New Roman" w:hAnsi="Times New Roman" w:cs="Times New Roman"/>
          <w:i/>
          <w:sz w:val="28"/>
          <w:szCs w:val="28"/>
        </w:rPr>
        <w:t>Легкая</w:t>
      </w:r>
      <w:r w:rsidRPr="001F0237">
        <w:rPr>
          <w:rFonts w:ascii="Times New Roman" w:hAnsi="Times New Roman" w:cs="Times New Roman"/>
          <w:sz w:val="28"/>
          <w:szCs w:val="28"/>
        </w:rPr>
        <w:t xml:space="preserve"> кратковременная адаптация продолжаетс</w:t>
      </w:r>
      <w:r>
        <w:rPr>
          <w:rFonts w:ascii="Times New Roman" w:hAnsi="Times New Roman" w:cs="Times New Roman"/>
          <w:sz w:val="28"/>
          <w:szCs w:val="28"/>
        </w:rPr>
        <w:t xml:space="preserve">я в течение 2-6 недель. </w:t>
      </w:r>
      <w:r w:rsidRPr="001716FC">
        <w:rPr>
          <w:rFonts w:ascii="Times New Roman" w:hAnsi="Times New Roman" w:cs="Times New Roman"/>
          <w:i/>
          <w:sz w:val="28"/>
          <w:szCs w:val="28"/>
        </w:rPr>
        <w:t xml:space="preserve">Тяжелая </w:t>
      </w:r>
      <w:r w:rsidRPr="001F0237">
        <w:rPr>
          <w:rFonts w:ascii="Times New Roman" w:hAnsi="Times New Roman" w:cs="Times New Roman"/>
          <w:sz w:val="28"/>
          <w:szCs w:val="28"/>
        </w:rPr>
        <w:t xml:space="preserve">долговременная: около 6-9 месяцев. 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37">
        <w:rPr>
          <w:rFonts w:ascii="Times New Roman" w:hAnsi="Times New Roman" w:cs="Times New Roman"/>
          <w:sz w:val="28"/>
          <w:szCs w:val="28"/>
        </w:rPr>
        <w:lastRenderedPageBreak/>
        <w:t>О завершении периода адаптации позволяет судить стабилизация всех показателей, как</w:t>
      </w:r>
      <w:r>
        <w:rPr>
          <w:rFonts w:ascii="Times New Roman" w:hAnsi="Times New Roman" w:cs="Times New Roman"/>
          <w:sz w:val="28"/>
          <w:szCs w:val="28"/>
        </w:rPr>
        <w:t xml:space="preserve"> физических, так и психических.</w:t>
      </w:r>
    </w:p>
    <w:p w:rsidR="001716FC" w:rsidRPr="001716FC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37">
        <w:rPr>
          <w:rFonts w:ascii="Times New Roman" w:hAnsi="Times New Roman" w:cs="Times New Roman"/>
          <w:sz w:val="28"/>
          <w:szCs w:val="28"/>
        </w:rPr>
        <w:t>В процессе адаптации детей к дошкольному учреждению выделяется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6FC">
        <w:rPr>
          <w:rFonts w:ascii="Times New Roman" w:hAnsi="Times New Roman" w:cs="Times New Roman"/>
          <w:sz w:val="28"/>
          <w:szCs w:val="28"/>
        </w:rPr>
        <w:t>3 фазы: острая, подострая и фазу компенсации.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FC">
        <w:rPr>
          <w:rFonts w:ascii="Times New Roman" w:hAnsi="Times New Roman" w:cs="Times New Roman"/>
          <w:i/>
          <w:sz w:val="28"/>
          <w:szCs w:val="28"/>
        </w:rPr>
        <w:t>Острая фаза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37">
        <w:rPr>
          <w:rFonts w:ascii="Times New Roman" w:hAnsi="Times New Roman" w:cs="Times New Roman"/>
          <w:sz w:val="28"/>
          <w:szCs w:val="28"/>
        </w:rPr>
        <w:t>сопровождается разнообразными колебаниями в соматическом состоянии и психическом статусе ребенка, что приводит к снижению веса, частым респираторным заболеваниям, нарушению сна, снижению аппетита, несоблюдению культурно-гигиенических навыков. Для этого периода характерны особенности, которые играют роль защитных механизмов, позволяя ребенку справляться с травмирующей ег</w:t>
      </w:r>
      <w:r>
        <w:rPr>
          <w:rFonts w:ascii="Times New Roman" w:hAnsi="Times New Roman" w:cs="Times New Roman"/>
          <w:sz w:val="28"/>
          <w:szCs w:val="28"/>
        </w:rPr>
        <w:t>о психику ситуацией.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FC">
        <w:rPr>
          <w:rFonts w:ascii="Times New Roman" w:hAnsi="Times New Roman" w:cs="Times New Roman"/>
          <w:i/>
          <w:sz w:val="28"/>
          <w:szCs w:val="28"/>
        </w:rPr>
        <w:t>Подострая фаза</w:t>
      </w:r>
      <w:r w:rsidRPr="001F0237">
        <w:rPr>
          <w:rFonts w:ascii="Times New Roman" w:hAnsi="Times New Roman" w:cs="Times New Roman"/>
          <w:sz w:val="28"/>
          <w:szCs w:val="28"/>
        </w:rPr>
        <w:t xml:space="preserve"> адаптации обуславливается адекватным поведением ребенка, все сдвиги уменьшаются и учитываются лишь по отдельным параметрам. Продолжительность подострой</w:t>
      </w:r>
      <w:r>
        <w:rPr>
          <w:rFonts w:ascii="Times New Roman" w:hAnsi="Times New Roman" w:cs="Times New Roman"/>
          <w:sz w:val="28"/>
          <w:szCs w:val="28"/>
        </w:rPr>
        <w:t xml:space="preserve"> фазы – от 3-х до 5-ти месяцев.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FC">
        <w:rPr>
          <w:rFonts w:ascii="Times New Roman" w:hAnsi="Times New Roman" w:cs="Times New Roman"/>
          <w:i/>
          <w:sz w:val="28"/>
          <w:szCs w:val="28"/>
        </w:rPr>
        <w:t>В фазе компенсации</w:t>
      </w:r>
      <w:r w:rsidRPr="001F0237">
        <w:rPr>
          <w:rFonts w:ascii="Times New Roman" w:hAnsi="Times New Roman" w:cs="Times New Roman"/>
          <w:sz w:val="28"/>
          <w:szCs w:val="28"/>
        </w:rPr>
        <w:t xml:space="preserve"> наблюдается ускорение темпа развития и концу учебного года дети обычно преодолевают</w:t>
      </w:r>
      <w:r>
        <w:rPr>
          <w:rFonts w:ascii="Times New Roman" w:hAnsi="Times New Roman" w:cs="Times New Roman"/>
          <w:sz w:val="28"/>
          <w:szCs w:val="28"/>
        </w:rPr>
        <w:t xml:space="preserve"> указанную задержку в развитии.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37">
        <w:rPr>
          <w:rFonts w:ascii="Times New Roman" w:hAnsi="Times New Roman" w:cs="Times New Roman"/>
          <w:sz w:val="28"/>
          <w:szCs w:val="28"/>
        </w:rPr>
        <w:t xml:space="preserve">Таким образом, в среднем, продолжительность периода адаптации составляет весь первый год пребывания </w:t>
      </w:r>
      <w:r>
        <w:rPr>
          <w:rFonts w:ascii="Times New Roman" w:hAnsi="Times New Roman" w:cs="Times New Roman"/>
          <w:sz w:val="28"/>
          <w:szCs w:val="28"/>
        </w:rPr>
        <w:t>ребенка раннего возраста в ДОУ.</w:t>
      </w:r>
    </w:p>
    <w:p w:rsidR="004D65EC" w:rsidRPr="00817DEB" w:rsidRDefault="001716FC" w:rsidP="00817DEB">
      <w:pPr>
        <w:pStyle w:val="a4"/>
        <w:spacing w:before="0" w:beforeAutospacing="0" w:after="0" w:afterAutospacing="0" w:line="360" w:lineRule="auto"/>
        <w:ind w:firstLine="225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Нами было проведено и</w:t>
      </w:r>
      <w:r w:rsidR="00E75EB6">
        <w:rPr>
          <w:sz w:val="28"/>
          <w:szCs w:val="28"/>
          <w:lang w:bidi="en-US"/>
        </w:rPr>
        <w:t>сследование</w:t>
      </w:r>
      <w:r w:rsidR="004D65EC" w:rsidRPr="00B376F5">
        <w:rPr>
          <w:bCs/>
          <w:sz w:val="28"/>
          <w:szCs w:val="28"/>
        </w:rPr>
        <w:t xml:space="preserve"> </w:t>
      </w:r>
      <w:r w:rsidR="00817DEB">
        <w:rPr>
          <w:bCs/>
          <w:sz w:val="28"/>
          <w:szCs w:val="28"/>
        </w:rPr>
        <w:t xml:space="preserve">на определение уровня </w:t>
      </w:r>
      <w:r w:rsidR="004D65EC">
        <w:rPr>
          <w:bCs/>
          <w:sz w:val="28"/>
          <w:szCs w:val="28"/>
        </w:rPr>
        <w:t>адаптации детей раннего</w:t>
      </w:r>
      <w:r w:rsidR="004D65EC" w:rsidRPr="00E55ACD">
        <w:rPr>
          <w:bCs/>
          <w:sz w:val="28"/>
          <w:szCs w:val="28"/>
        </w:rPr>
        <w:t xml:space="preserve"> возраста</w:t>
      </w:r>
      <w:r w:rsidR="00E75EB6">
        <w:rPr>
          <w:bCs/>
          <w:sz w:val="28"/>
          <w:szCs w:val="28"/>
        </w:rPr>
        <w:t xml:space="preserve"> </w:t>
      </w:r>
      <w:bookmarkStart w:id="0" w:name="752"/>
      <w:r w:rsidR="00817DEB">
        <w:rPr>
          <w:bCs/>
          <w:sz w:val="28"/>
          <w:szCs w:val="28"/>
        </w:rPr>
        <w:t xml:space="preserve">к ДОУ. </w:t>
      </w:r>
      <w:r w:rsidR="00817DEB" w:rsidRPr="002B0457">
        <w:rPr>
          <w:color w:val="000000"/>
          <w:sz w:val="28"/>
          <w:szCs w:val="28"/>
          <w:shd w:val="clear" w:color="auto" w:fill="FFFFFF"/>
        </w:rPr>
        <w:t>Ба</w:t>
      </w:r>
      <w:r w:rsidR="00817DEB">
        <w:rPr>
          <w:color w:val="000000"/>
          <w:sz w:val="28"/>
          <w:szCs w:val="28"/>
          <w:shd w:val="clear" w:color="auto" w:fill="FFFFFF"/>
        </w:rPr>
        <w:t>зой исследования явилась первая младшая группа  МБДОУ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№</w:t>
      </w:r>
      <w:r w:rsidR="00817DEB">
        <w:rPr>
          <w:color w:val="000000"/>
          <w:sz w:val="28"/>
          <w:szCs w:val="28"/>
          <w:shd w:val="clear" w:color="auto" w:fill="FFFFFF"/>
        </w:rPr>
        <w:t>72</w:t>
      </w:r>
      <w:r w:rsidR="00556015">
        <w:rPr>
          <w:color w:val="000000"/>
          <w:sz w:val="28"/>
          <w:szCs w:val="28"/>
          <w:shd w:val="clear" w:color="auto" w:fill="FFFFFF"/>
        </w:rPr>
        <w:t xml:space="preserve">, 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</w:t>
      </w:r>
      <w:r w:rsidR="00817DEB">
        <w:rPr>
          <w:color w:val="000000"/>
          <w:sz w:val="28"/>
          <w:szCs w:val="28"/>
          <w:shd w:val="clear" w:color="auto" w:fill="FFFFFF"/>
        </w:rPr>
        <w:t>г. Миасса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. Исследование проводилось с </w:t>
      </w:r>
      <w:r w:rsidR="00817DEB">
        <w:rPr>
          <w:color w:val="000000"/>
          <w:sz w:val="28"/>
          <w:szCs w:val="28"/>
          <w:shd w:val="clear" w:color="auto" w:fill="FFFFFF"/>
        </w:rPr>
        <w:t>августа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по </w:t>
      </w:r>
      <w:r w:rsidR="00817DEB">
        <w:rPr>
          <w:color w:val="000000"/>
          <w:sz w:val="28"/>
          <w:szCs w:val="28"/>
          <w:shd w:val="clear" w:color="auto" w:fill="FFFFFF"/>
        </w:rPr>
        <w:t>декабрь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20</w:t>
      </w:r>
      <w:r w:rsidR="00817DEB">
        <w:rPr>
          <w:color w:val="000000"/>
          <w:sz w:val="28"/>
          <w:szCs w:val="28"/>
          <w:shd w:val="clear" w:color="auto" w:fill="FFFFFF"/>
        </w:rPr>
        <w:t>17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г. Экспериментом были охвачены </w:t>
      </w:r>
      <w:r w:rsidR="00817DEB">
        <w:rPr>
          <w:color w:val="000000"/>
          <w:sz w:val="28"/>
          <w:szCs w:val="28"/>
          <w:shd w:val="clear" w:color="auto" w:fill="FFFFFF"/>
        </w:rPr>
        <w:t xml:space="preserve">16 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</w:t>
      </w:r>
      <w:r w:rsidR="00817DEB">
        <w:rPr>
          <w:color w:val="000000"/>
          <w:sz w:val="28"/>
          <w:szCs w:val="28"/>
          <w:shd w:val="clear" w:color="auto" w:fill="FFFFFF"/>
        </w:rPr>
        <w:t>детей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от </w:t>
      </w:r>
      <w:r w:rsidR="00817DEB">
        <w:rPr>
          <w:color w:val="000000"/>
          <w:sz w:val="28"/>
          <w:szCs w:val="28"/>
          <w:shd w:val="clear" w:color="auto" w:fill="FFFFFF"/>
        </w:rPr>
        <w:t>1,5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до </w:t>
      </w:r>
      <w:r w:rsidR="00817DEB">
        <w:rPr>
          <w:color w:val="000000"/>
          <w:sz w:val="28"/>
          <w:szCs w:val="28"/>
          <w:shd w:val="clear" w:color="auto" w:fill="FFFFFF"/>
        </w:rPr>
        <w:t>3</w:t>
      </w:r>
      <w:r w:rsidR="00817DEB" w:rsidRPr="002B0457">
        <w:rPr>
          <w:color w:val="000000"/>
          <w:sz w:val="28"/>
          <w:szCs w:val="28"/>
          <w:shd w:val="clear" w:color="auto" w:fill="FFFFFF"/>
        </w:rPr>
        <w:t xml:space="preserve"> лет</w:t>
      </w:r>
      <w:bookmarkEnd w:id="0"/>
      <w:r w:rsidR="00817DE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17DEB" w:rsidRDefault="00817DEB" w:rsidP="0081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определения уровня адаптации м</w:t>
      </w:r>
      <w:r w:rsidR="00E75EB6">
        <w:rPr>
          <w:rFonts w:ascii="Times New Roman" w:eastAsia="Times New Roman" w:hAnsi="Times New Roman" w:cs="Times New Roman"/>
          <w:sz w:val="28"/>
          <w:szCs w:val="28"/>
        </w:rPr>
        <w:t xml:space="preserve">ы использовали </w:t>
      </w:r>
      <w:r w:rsidR="004D65EC" w:rsidRPr="006D0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методики: </w:t>
      </w:r>
    </w:p>
    <w:p w:rsidR="004D65EC" w:rsidRPr="00817DEB" w:rsidRDefault="004D65EC" w:rsidP="00817D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B5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</w:t>
      </w:r>
      <w:r w:rsidRPr="00060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«Готовность ребенка к поступлению в детский сад» </w:t>
      </w:r>
      <w:r w:rsidR="00E7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(методика 1)</w:t>
      </w:r>
      <w:r w:rsidR="0081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Данная методика используется для того, чтобы </w:t>
      </w:r>
      <w:r w:rsidRPr="00261FAC">
        <w:rPr>
          <w:rFonts w:ascii="Times New Roman" w:hAnsi="Times New Roman" w:cs="Times New Roman"/>
          <w:sz w:val="28"/>
          <w:szCs w:val="28"/>
        </w:rPr>
        <w:t>выяснить объективные условия воспитания ребенка в семье (образование родителей, их профессии, жилищные условия и т.д.), определить факторы, которые могут затруднить адаптацию.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1FAC">
        <w:rPr>
          <w:rFonts w:ascii="Times New Roman" w:hAnsi="Times New Roman" w:cs="Times New Roman"/>
          <w:sz w:val="28"/>
          <w:szCs w:val="28"/>
        </w:rPr>
        <w:t>пределить готовность ребенка к поступлению в детский сад.</w:t>
      </w:r>
    </w:p>
    <w:p w:rsidR="004D65EC" w:rsidRPr="00817DEB" w:rsidRDefault="004D65EC" w:rsidP="004D65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81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</w:t>
      </w:r>
      <w:r w:rsidR="00817DEB" w:rsidRPr="002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Остроуховой</w:t>
      </w:r>
      <w:r w:rsidR="0081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определения успешности адапт</w:t>
      </w:r>
      <w:r w:rsidR="0081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детей</w:t>
      </w:r>
      <w:r w:rsidR="00E7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(методика 2)</w:t>
      </w:r>
      <w:r w:rsidR="00817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1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методика </w:t>
      </w:r>
      <w:r w:rsidRPr="00261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получить данные о поведении детей и построить модель структуры группы, с учетом принадлежности ребенка к какому-либо микрообъединению во время свободного общения, когда дети примыкают к той или иной микрогруппе по собственному желанию.</w:t>
      </w:r>
    </w:p>
    <w:p w:rsidR="00E75EB6" w:rsidRPr="00817DEB" w:rsidRDefault="00E75EB6" w:rsidP="00817DE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обработки и анализа полученных результатов по методике 1 нами было </w:t>
      </w:r>
      <w:r w:rsidR="004D65EC" w:rsidRPr="0042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выявлено состояние готовности детей данной группы к поступлению в дошкольное образовательное учреждение,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</w:t>
      </w:r>
      <w:r w:rsidR="004D65EC" w:rsidRPr="0042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занесли в таблицу</w:t>
      </w:r>
      <w:r w:rsidR="00FD3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65EC" w:rsidRPr="003A5CFC" w:rsidRDefault="004D65EC" w:rsidP="004D65EC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3293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AF0897" w:rsidRPr="00060FB5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</w:t>
      </w:r>
      <w:r w:rsidR="00FD35B3" w:rsidRPr="00423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5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5B3">
        <w:rPr>
          <w:rFonts w:ascii="Times New Roman" w:eastAsia="Times New Roman" w:hAnsi="Times New Roman" w:cs="Times New Roman"/>
          <w:sz w:val="28"/>
          <w:szCs w:val="28"/>
        </w:rPr>
        <w:t>по методике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5"/>
        <w:gridCol w:w="2435"/>
        <w:gridCol w:w="2751"/>
      </w:tblGrid>
      <w:tr w:rsidR="004D65EC" w:rsidRPr="003A5CFC" w:rsidTr="003924DC">
        <w:trPr>
          <w:trHeight w:val="789"/>
          <w:jc w:val="center"/>
        </w:trPr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r w:rsidR="00556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готовности</w:t>
            </w:r>
          </w:p>
        </w:tc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751" w:type="dxa"/>
          </w:tcPr>
          <w:p w:rsidR="004D65EC" w:rsidRPr="003A5CFC" w:rsidRDefault="00556015" w:rsidP="003924D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4D65EC" w:rsidRPr="003A5CFC" w:rsidTr="003924DC">
        <w:trPr>
          <w:trHeight w:val="465"/>
          <w:jc w:val="center"/>
        </w:trPr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65EC" w:rsidRPr="003A5CFC" w:rsidTr="003924DC">
        <w:trPr>
          <w:trHeight w:val="347"/>
          <w:jc w:val="center"/>
        </w:trPr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CF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1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D65EC" w:rsidRPr="003A5CFC" w:rsidTr="003924DC">
        <w:trPr>
          <w:trHeight w:val="415"/>
          <w:jc w:val="center"/>
        </w:trPr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C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435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1" w:type="dxa"/>
          </w:tcPr>
          <w:p w:rsidR="004D65EC" w:rsidRPr="003A5CFC" w:rsidRDefault="004D65EC" w:rsidP="003924DC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D65EC" w:rsidRDefault="004D65EC" w:rsidP="004D65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EC" w:rsidRDefault="00E75EB6" w:rsidP="004D65E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 результаты представлены в диаграмме</w:t>
      </w:r>
      <w:r w:rsidR="00B17C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5EC" w:rsidRDefault="004D65EC" w:rsidP="004D65E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D65EC" w:rsidRDefault="004D65EC" w:rsidP="004D65E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E7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6D06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D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тодике </w:t>
      </w:r>
      <w:r>
        <w:rPr>
          <w:rFonts w:ascii="Times New Roman" w:eastAsia="Times New Roman" w:hAnsi="Times New Roman" w:cs="Times New Roman"/>
          <w:sz w:val="28"/>
          <w:szCs w:val="28"/>
        </w:rPr>
        <w:t>анкетирования родителей</w:t>
      </w:r>
      <w:r w:rsidRPr="00B5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«Готовность ребенка к поступлению в детский сад»</w:t>
      </w:r>
    </w:p>
    <w:p w:rsidR="004D65EC" w:rsidRDefault="00FD35B3" w:rsidP="004D65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по результатам проведенного и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>сследования,  по мнению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средний 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>уровень 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 74% испытуемых, низкий уровень –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 xml:space="preserve"> 17% и 9%  имеют высокий уровень готовности к поступлению в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>. Из выше</w:t>
      </w:r>
      <w:r w:rsidR="00556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 можно сделать вы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>вод, что 17% детей не готовы к поступлению в детский сад и, поэтому нуждаются в психологической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5EC" w:rsidRPr="00B5441F" w:rsidRDefault="004D65EC" w:rsidP="004D65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определения успешности адаптации детей мы использовали методику</w:t>
      </w:r>
      <w:r w:rsidR="00AF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B5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предложенную А. Остроуховой </w:t>
      </w:r>
      <w:bookmarkStart w:id="1" w:name="_GoBack"/>
      <w:bookmarkEnd w:id="1"/>
    </w:p>
    <w:p w:rsidR="004D65EC" w:rsidRDefault="004D65EC" w:rsidP="00AF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84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>оанализировав полученные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мы обобщили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 представили их в таблице.</w:t>
      </w:r>
    </w:p>
    <w:p w:rsidR="004D65EC" w:rsidRDefault="004D65EC" w:rsidP="00AF08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5"/>
        <w:gridCol w:w="3915"/>
      </w:tblGrid>
      <w:tr w:rsidR="004D65EC" w:rsidRPr="00B5441F" w:rsidTr="003924DC">
        <w:trPr>
          <w:trHeight w:val="225"/>
          <w:tblCellSpacing w:w="15" w:type="dxa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5EC" w:rsidRPr="00B5441F" w:rsidRDefault="00556015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D65EC" w:rsidRPr="00B5441F" w:rsidTr="003924DC">
        <w:trPr>
          <w:trHeight w:val="240"/>
          <w:tblCellSpacing w:w="15" w:type="dxa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(до 1 недели)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4D65EC" w:rsidRPr="00B5441F" w:rsidTr="003924DC">
        <w:trPr>
          <w:trHeight w:val="240"/>
          <w:tblCellSpacing w:w="15" w:type="dxa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(до 3 недель)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56,25</w:t>
            </w:r>
          </w:p>
        </w:tc>
      </w:tr>
      <w:tr w:rsidR="004D65EC" w:rsidRPr="00B5441F" w:rsidTr="003924DC">
        <w:trPr>
          <w:trHeight w:val="240"/>
          <w:tblCellSpacing w:w="15" w:type="dxa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Сложный (до 5 недель)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D65EC" w:rsidRPr="00B5441F" w:rsidTr="003924DC">
        <w:trPr>
          <w:trHeight w:val="225"/>
          <w:tblCellSpacing w:w="15" w:type="dxa"/>
          <w:jc w:val="center"/>
        </w:trPr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Дезадаптация (более 5 </w:t>
            </w:r>
            <w:r w:rsidRPr="00B5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недель)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65EC" w:rsidRPr="00B5441F" w:rsidRDefault="004D65EC" w:rsidP="003924DC">
            <w:pPr>
              <w:spacing w:after="0" w:line="360" w:lineRule="auto"/>
              <w:ind w:firstLine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</w:tbl>
    <w:p w:rsidR="004D65EC" w:rsidRDefault="004D65EC" w:rsidP="004D6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5EC" w:rsidRDefault="00AF0897" w:rsidP="00AF089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большей наглядности мы </w:t>
      </w:r>
      <w:r w:rsidR="004D65EC" w:rsidRPr="00534FCA">
        <w:rPr>
          <w:rFonts w:ascii="Times New Roman" w:eastAsia="Times New Roman" w:hAnsi="Times New Roman" w:cs="Times New Roman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sz w:val="28"/>
          <w:szCs w:val="28"/>
        </w:rPr>
        <w:t>ли данные  графически.</w:t>
      </w:r>
    </w:p>
    <w:p w:rsidR="004D65EC" w:rsidRDefault="004D65EC" w:rsidP="004D65EC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65EC" w:rsidRPr="002B0457" w:rsidRDefault="004D65EC" w:rsidP="004D65E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457">
        <w:rPr>
          <w:rFonts w:ascii="Times New Roman" w:eastAsia="Times New Roman" w:hAnsi="Times New Roman" w:cs="Times New Roman"/>
          <w:sz w:val="28"/>
          <w:szCs w:val="28"/>
        </w:rPr>
        <w:t>Рисунок 2. Анализ результатов по методике</w:t>
      </w:r>
      <w:r w:rsidR="00AF0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4D65EC" w:rsidRDefault="004D65EC" w:rsidP="00AF0897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65EC" w:rsidRPr="00815FBF" w:rsidRDefault="00AF0897" w:rsidP="004D65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полученные </w:t>
      </w:r>
      <w:r w:rsidR="00556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имеем: </w:t>
      </w:r>
      <w:r w:rsidR="0048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адаптации имеют 56,25% респондентов, высоким уровнем обладают 37,5%, сложно адаптируются 6,25%. Таким образом, </w:t>
      </w:r>
      <w:r w:rsidR="004D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видно, что </w:t>
      </w:r>
      <w:r w:rsidR="004D65EC" w:rsidRPr="00B5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детей отмечается </w:t>
      </w:r>
      <w:r w:rsidR="004D6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 w:rsidR="004D65EC" w:rsidRPr="00B5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готовности к услов</w:t>
      </w:r>
      <w:r w:rsidR="00487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ДОУ, но есть дети, нуждающиеся в психологической помощи по улучшению адаптации.</w:t>
      </w:r>
    </w:p>
    <w:p w:rsidR="004D65EC" w:rsidRDefault="004D65EC" w:rsidP="004D65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уровня адаптации детей раннего возраста в дошкольном образовательном учреждении </w:t>
      </w:r>
      <w:r w:rsidR="00817DEB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385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DEB">
        <w:rPr>
          <w:rFonts w:ascii="Times New Roman" w:eastAsia="Times New Roman" w:hAnsi="Times New Roman" w:cs="Times New Roman"/>
          <w:sz w:val="28"/>
          <w:szCs w:val="28"/>
        </w:rPr>
        <w:t xml:space="preserve">выявлено, </w:t>
      </w:r>
      <w:r>
        <w:rPr>
          <w:rFonts w:ascii="Times New Roman" w:eastAsia="Times New Roman" w:hAnsi="Times New Roman" w:cs="Times New Roman"/>
          <w:sz w:val="28"/>
          <w:szCs w:val="28"/>
        </w:rPr>
        <w:t>что в группе преобладают де</w:t>
      </w:r>
      <w:r w:rsidR="00817DEB">
        <w:rPr>
          <w:rFonts w:ascii="Times New Roman" w:eastAsia="Times New Roman" w:hAnsi="Times New Roman" w:cs="Times New Roman"/>
          <w:sz w:val="28"/>
          <w:szCs w:val="28"/>
        </w:rPr>
        <w:t xml:space="preserve">ти со средним уровнем адаптации, но есть дети, нуждающиеся в психологической помощи по </w:t>
      </w:r>
      <w:r w:rsidR="00741C1E">
        <w:rPr>
          <w:rFonts w:ascii="Times New Roman" w:eastAsia="Times New Roman" w:hAnsi="Times New Roman" w:cs="Times New Roman"/>
          <w:sz w:val="28"/>
          <w:szCs w:val="28"/>
        </w:rPr>
        <w:t>адаптации к дошкольному образовательному учреждению.</w:t>
      </w:r>
    </w:p>
    <w:p w:rsidR="004D65EC" w:rsidRPr="00B5441F" w:rsidRDefault="004D65EC" w:rsidP="004D65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C1E" w:rsidRDefault="00741C1E" w:rsidP="00741C1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а</w:t>
      </w:r>
      <w:r w:rsidRPr="00741C1E">
        <w:rPr>
          <w:rFonts w:ascii="Times New Roman" w:hAnsi="Times New Roman" w:cs="Times New Roman"/>
          <w:sz w:val="28"/>
          <w:szCs w:val="28"/>
        </w:rPr>
        <w:t>даптационный период</w:t>
      </w:r>
      <w:r w:rsidRPr="001F0237">
        <w:rPr>
          <w:rFonts w:ascii="Times New Roman" w:hAnsi="Times New Roman" w:cs="Times New Roman"/>
          <w:sz w:val="28"/>
          <w:szCs w:val="28"/>
        </w:rPr>
        <w:t xml:space="preserve"> для каждого ребёнка проходит по-разному и определяется особенностями его нервной </w:t>
      </w:r>
      <w:r w:rsidRPr="001F0237">
        <w:rPr>
          <w:rFonts w:ascii="Times New Roman" w:hAnsi="Times New Roman" w:cs="Times New Roman"/>
          <w:sz w:val="28"/>
          <w:szCs w:val="28"/>
        </w:rPr>
        <w:lastRenderedPageBreak/>
        <w:t>системы, уровнем развития общения, общим эмоциональным фоном (настроением), семейными обстоятельствами. Необходимо помнить, что перемены в жизни ребёнка – это также тест на родительскую компетентность, показатель того насколько родители готовы поддерживать ребёнка, помогать ему</w:t>
      </w:r>
      <w:r>
        <w:rPr>
          <w:rFonts w:ascii="Times New Roman" w:hAnsi="Times New Roman" w:cs="Times New Roman"/>
          <w:sz w:val="28"/>
          <w:szCs w:val="28"/>
        </w:rPr>
        <w:t xml:space="preserve"> преодолевать трудности. </w:t>
      </w:r>
    </w:p>
    <w:p w:rsidR="00741C1E" w:rsidRPr="00741C1E" w:rsidRDefault="00741C1E" w:rsidP="00741C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 свою очередь, продолжим экспериментальную работу над проблемой адаптации детей ранне</w:t>
      </w:r>
      <w:r w:rsidR="00556015">
        <w:rPr>
          <w:rFonts w:ascii="Times New Roman" w:hAnsi="Times New Roman" w:cs="Times New Roman"/>
          <w:sz w:val="28"/>
          <w:szCs w:val="28"/>
        </w:rPr>
        <w:t xml:space="preserve">го возраста к ДОУ и темой следующего нашего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 w:rsidR="00556015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21E45">
        <w:rPr>
          <w:rFonts w:ascii="Times New Roman" w:hAnsi="Times New Roman" w:cs="Times New Roman"/>
          <w:sz w:val="28"/>
          <w:szCs w:val="28"/>
        </w:rPr>
        <w:t>лияние стиля детско-родительских отношений на адаптацию к условиям ДОУ младших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C1E" w:rsidRDefault="00741C1E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716FC" w:rsidRPr="001F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6FC" w:rsidRPr="001F0237" w:rsidRDefault="001716FC" w:rsidP="00171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5EC" w:rsidRDefault="004D65EC" w:rsidP="004D65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65EC" w:rsidSect="0039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Friquer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4C8"/>
    <w:multiLevelType w:val="hybridMultilevel"/>
    <w:tmpl w:val="1A06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570"/>
    <w:rsid w:val="00130123"/>
    <w:rsid w:val="001716FC"/>
    <w:rsid w:val="00394E9C"/>
    <w:rsid w:val="00487B33"/>
    <w:rsid w:val="004D65EC"/>
    <w:rsid w:val="00556015"/>
    <w:rsid w:val="00741C1E"/>
    <w:rsid w:val="00817DEB"/>
    <w:rsid w:val="00AF0897"/>
    <w:rsid w:val="00B17CDA"/>
    <w:rsid w:val="00E75EB6"/>
    <w:rsid w:val="00FD2570"/>
    <w:rsid w:val="00FD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5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CDA"/>
    <w:pPr>
      <w:ind w:left="720"/>
      <w:contextualSpacing/>
    </w:pPr>
    <w:rPr>
      <w:rFonts w:asciiTheme="majorHAnsi" w:hAnsiTheme="majorHAnsi" w:cs="AGFriquer Roman+FPE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6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74</c:v>
                </c:pt>
                <c:pt idx="2">
                  <c:v>17</c:v>
                </c:pt>
              </c:numCache>
            </c:numRef>
          </c:val>
        </c:ser>
        <c:firstSliceAng val="0"/>
      </c:pieChart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обучающихся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Сложный</c:v>
                </c:pt>
                <c:pt idx="3">
                  <c:v>Дезадаптация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17.05</c:v>
                </c:pt>
                <c:pt idx="1">
                  <c:v>80</c:v>
                </c:pt>
                <c:pt idx="2">
                  <c:v>2.9499999999999997</c:v>
                </c:pt>
                <c:pt idx="3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4</cp:revision>
  <dcterms:created xsi:type="dcterms:W3CDTF">2018-03-26T15:36:00Z</dcterms:created>
  <dcterms:modified xsi:type="dcterms:W3CDTF">2018-03-26T19:38:00Z</dcterms:modified>
</cp:coreProperties>
</file>